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 w:rsidR="00976674">
        <w:t>. Ведомость сдачи контрольных работ</w:t>
      </w:r>
      <w:proofErr w:type="gramStart"/>
      <w:r w:rsidR="00976674">
        <w:t xml:space="preserve">.. </w:t>
      </w:r>
      <w:proofErr w:type="gramEnd"/>
      <w:r w:rsidR="00976674">
        <w:t>Вариант 2</w:t>
      </w:r>
      <w:r>
        <w:t>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>В исходной таблице нельзя редактировать</w:t>
      </w:r>
      <w:r w:rsidR="00976674">
        <w:t xml:space="preserve"> значения в ячейках оценок</w:t>
      </w:r>
      <w:r>
        <w:t xml:space="preserve">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976674" w:rsidP="00976674">
      <w:pPr>
        <w:pStyle w:val="a3"/>
        <w:numPr>
          <w:ilvl w:val="0"/>
          <w:numId w:val="1"/>
        </w:numPr>
      </w:pPr>
      <w:r w:rsidRPr="00976674">
        <w:t>Подсчитать сумму баллов и вывести оценку. Если 50 и более – удовлетворительно, 65 и более – хорошо, 80 и более – отлично.</w:t>
      </w:r>
      <w:r w:rsidR="006B3AFC">
        <w:t xml:space="preserve"> Подсчитать процент отличников.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579F2"/>
    <w:rsid w:val="000F710A"/>
    <w:rsid w:val="002C3560"/>
    <w:rsid w:val="004D68E7"/>
    <w:rsid w:val="005A66CA"/>
    <w:rsid w:val="006B3AFC"/>
    <w:rsid w:val="007A4C1E"/>
    <w:rsid w:val="00973DE0"/>
    <w:rsid w:val="00976674"/>
    <w:rsid w:val="00B27983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2012-04-09T09:00:00Z</dcterms:created>
  <dcterms:modified xsi:type="dcterms:W3CDTF">2012-11-18T13:13:00Z</dcterms:modified>
</cp:coreProperties>
</file>